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A6D" w:rsidRDefault="00297A6D">
      <w:pPr>
        <w:spacing w:befor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СПИСОК АФФИЛИРОВАННЫХ ЛИЦ</w:t>
      </w:r>
    </w:p>
    <w:p w:rsidR="00551B23" w:rsidRPr="00551B23" w:rsidRDefault="00551B23" w:rsidP="00551B23">
      <w:pPr>
        <w:pStyle w:val="a7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Открытое акционерное общество «</w:t>
      </w:r>
      <w:r w:rsidRPr="00551B23">
        <w:rPr>
          <w:rFonts w:ascii="Times New Roman" w:hAnsi="Times New Roman"/>
          <w:sz w:val="32"/>
        </w:rPr>
        <w:t>Оренбургский хлебокомбинат</w:t>
      </w:r>
      <w:r>
        <w:rPr>
          <w:rFonts w:ascii="Times New Roman" w:hAnsi="Times New Roman"/>
          <w:sz w:val="32"/>
        </w:rPr>
        <w:t>»</w:t>
      </w:r>
    </w:p>
    <w:p w:rsidR="00297A6D" w:rsidRDefault="00551B23" w:rsidP="00551B23">
      <w:pPr>
        <w:pBdr>
          <w:top w:val="single" w:sz="4" w:space="1" w:color="auto"/>
        </w:pBdr>
        <w:spacing w:after="240"/>
        <w:ind w:left="2835" w:right="2835"/>
        <w:jc w:val="center"/>
      </w:pPr>
      <w:r>
        <w:t xml:space="preserve"> </w:t>
      </w:r>
      <w:r w:rsidR="00297A6D">
        <w:t>(указывается 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296"/>
        <w:gridCol w:w="397"/>
        <w:gridCol w:w="397"/>
        <w:gridCol w:w="397"/>
        <w:gridCol w:w="397"/>
        <w:gridCol w:w="397"/>
        <w:gridCol w:w="397"/>
        <w:gridCol w:w="397"/>
      </w:tblGrid>
      <w:tr w:rsidR="00D53AD5" w:rsidTr="001D63A4">
        <w:trPr>
          <w:trHeight w:val="454"/>
          <w:jc w:val="center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AD5" w:rsidRDefault="00D53AD5" w:rsidP="001D63A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D5" w:rsidRDefault="00D53AD5" w:rsidP="001D63A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D5" w:rsidRDefault="00D53AD5" w:rsidP="001D63A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D5" w:rsidRDefault="00D53AD5" w:rsidP="001D63A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D5" w:rsidRDefault="00D53AD5" w:rsidP="001D63A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D5" w:rsidRDefault="00D53AD5" w:rsidP="001D63A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AD5" w:rsidRDefault="00D53AD5" w:rsidP="001D63A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D5" w:rsidRDefault="00D53AD5" w:rsidP="001D63A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Е</w:t>
            </w:r>
          </w:p>
        </w:tc>
      </w:tr>
    </w:tbl>
    <w:p w:rsidR="00297A6D" w:rsidRDefault="00297A6D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510"/>
        <w:gridCol w:w="469"/>
        <w:gridCol w:w="325"/>
        <w:gridCol w:w="510"/>
        <w:gridCol w:w="510"/>
        <w:gridCol w:w="284"/>
        <w:gridCol w:w="510"/>
        <w:gridCol w:w="510"/>
        <w:gridCol w:w="510"/>
        <w:gridCol w:w="385"/>
      </w:tblGrid>
      <w:tr w:rsidR="00297A6D" w:rsidRPr="00297A6D" w:rsidTr="000425A4">
        <w:trPr>
          <w:trHeight w:val="454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A6D" w:rsidRPr="00297A6D" w:rsidRDefault="00297A6D">
            <w:pPr>
              <w:rPr>
                <w:b/>
                <w:bCs/>
                <w:sz w:val="32"/>
                <w:szCs w:val="32"/>
              </w:rPr>
            </w:pPr>
            <w:r w:rsidRPr="00297A6D"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6D" w:rsidRPr="00297A6D" w:rsidRDefault="00651DE3">
            <w:pPr>
              <w:jc w:val="center"/>
              <w:rPr>
                <w:b/>
                <w:bCs/>
                <w:sz w:val="32"/>
                <w:szCs w:val="32"/>
              </w:rPr>
            </w:pPr>
            <w:r w:rsidRPr="00297A6D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6D" w:rsidRPr="00297A6D" w:rsidRDefault="006600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A6D" w:rsidRPr="00297A6D" w:rsidRDefault="00297A6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6D" w:rsidRPr="00297A6D" w:rsidRDefault="006600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6D" w:rsidRPr="00297A6D" w:rsidRDefault="006600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A6D" w:rsidRPr="00297A6D" w:rsidRDefault="00297A6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6D" w:rsidRPr="00297A6D" w:rsidRDefault="00651DE3">
            <w:pPr>
              <w:jc w:val="center"/>
              <w:rPr>
                <w:b/>
                <w:bCs/>
                <w:sz w:val="32"/>
                <w:szCs w:val="32"/>
              </w:rPr>
            </w:pPr>
            <w:r w:rsidRPr="00297A6D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6D" w:rsidRPr="00297A6D" w:rsidRDefault="00651DE3">
            <w:pPr>
              <w:jc w:val="center"/>
              <w:rPr>
                <w:b/>
                <w:bCs/>
                <w:sz w:val="32"/>
                <w:szCs w:val="32"/>
              </w:rPr>
            </w:pPr>
            <w:r w:rsidRPr="00297A6D"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6D" w:rsidRPr="00297A6D" w:rsidRDefault="00917CC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6D" w:rsidRPr="00297A6D" w:rsidRDefault="006600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</w:tr>
    </w:tbl>
    <w:p w:rsidR="00297A6D" w:rsidRDefault="00297A6D">
      <w:pPr>
        <w:ind w:left="5529" w:right="4932"/>
        <w:jc w:val="center"/>
      </w:pPr>
      <w:r>
        <w:t>(указывается дата, на которую составлен список аффилированных лиц акционерного общества)</w:t>
      </w:r>
    </w:p>
    <w:p w:rsidR="00297A6D" w:rsidRDefault="00297A6D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Место нахождения эмитента:  </w:t>
      </w:r>
      <w:r w:rsidR="00651DE3">
        <w:rPr>
          <w:sz w:val="24"/>
          <w:szCs w:val="24"/>
        </w:rPr>
        <w:t xml:space="preserve">460022, г. Оренбург, ул. </w:t>
      </w:r>
      <w:proofErr w:type="gramStart"/>
      <w:r w:rsidR="00651DE3">
        <w:rPr>
          <w:sz w:val="24"/>
          <w:szCs w:val="24"/>
        </w:rPr>
        <w:t>Кавказская</w:t>
      </w:r>
      <w:proofErr w:type="gramEnd"/>
      <w:r w:rsidR="00651DE3">
        <w:rPr>
          <w:sz w:val="24"/>
          <w:szCs w:val="24"/>
        </w:rPr>
        <w:t>, д. 4</w:t>
      </w:r>
    </w:p>
    <w:p w:rsidR="00297A6D" w:rsidRDefault="00297A6D">
      <w:pPr>
        <w:pBdr>
          <w:top w:val="single" w:sz="4" w:space="1" w:color="auto"/>
        </w:pBdr>
        <w:ind w:left="3119" w:right="2097"/>
        <w:jc w:val="center"/>
      </w:pPr>
      <w:r>
        <w:t>(указывается место нахождения (адрес постоянно действующего исполнительного органа акционерного общества (иного лица, имеющего право действовать от имени акционерного общества без доверенности)))</w:t>
      </w:r>
    </w:p>
    <w:p w:rsidR="00297A6D" w:rsidRPr="000A551E" w:rsidRDefault="00297A6D">
      <w:pPr>
        <w:spacing w:before="240"/>
        <w:jc w:val="center"/>
        <w:rPr>
          <w:sz w:val="24"/>
          <w:szCs w:val="24"/>
        </w:rPr>
      </w:pPr>
      <w:r w:rsidRPr="000A551E">
        <w:rPr>
          <w:sz w:val="24"/>
          <w:szCs w:val="24"/>
        </w:rPr>
        <w:t>Информация, содержащаяся в настоящем списке аффилированных лиц, подлежит раскрытию в соответствии</w:t>
      </w:r>
      <w:r w:rsidRPr="000A551E">
        <w:rPr>
          <w:sz w:val="24"/>
          <w:szCs w:val="24"/>
        </w:rPr>
        <w:br/>
        <w:t>с законодательством Российской Федерации о ценных бумагах</w:t>
      </w:r>
    </w:p>
    <w:p w:rsidR="00297A6D" w:rsidRPr="00651DE3" w:rsidRDefault="00297A6D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Адрес страницы в сети Интернет:  </w:t>
      </w:r>
      <w:r w:rsidR="005E0329" w:rsidRPr="005E0329">
        <w:rPr>
          <w:sz w:val="24"/>
          <w:szCs w:val="24"/>
        </w:rPr>
        <w:t>http://www.disclosure.ru/issuer/5611001656/</w:t>
      </w:r>
      <w:r w:rsidR="005E0329">
        <w:rPr>
          <w:sz w:val="24"/>
          <w:szCs w:val="24"/>
        </w:rPr>
        <w:t>;</w:t>
      </w:r>
      <w:r w:rsidR="005E0329" w:rsidRPr="005E0329">
        <w:rPr>
          <w:sz w:val="24"/>
          <w:szCs w:val="24"/>
        </w:rPr>
        <w:t xml:space="preserve"> </w:t>
      </w:r>
      <w:r w:rsidR="005E0329">
        <w:rPr>
          <w:sz w:val="24"/>
          <w:szCs w:val="24"/>
          <w:lang w:val="en-US"/>
        </w:rPr>
        <w:t>w</w:t>
      </w:r>
      <w:r w:rsidR="00651DE3">
        <w:rPr>
          <w:sz w:val="24"/>
          <w:szCs w:val="24"/>
          <w:lang w:val="en-US"/>
        </w:rPr>
        <w:t>ww</w:t>
      </w:r>
      <w:r w:rsidR="00651DE3" w:rsidRPr="00651DE3">
        <w:rPr>
          <w:sz w:val="24"/>
          <w:szCs w:val="24"/>
        </w:rPr>
        <w:t>.</w:t>
      </w:r>
      <w:proofErr w:type="spellStart"/>
      <w:r w:rsidR="00651DE3">
        <w:rPr>
          <w:sz w:val="24"/>
          <w:szCs w:val="24"/>
          <w:lang w:val="en-US"/>
        </w:rPr>
        <w:t>orenhleb</w:t>
      </w:r>
      <w:proofErr w:type="spellEnd"/>
      <w:r w:rsidR="00651DE3" w:rsidRPr="00651DE3">
        <w:rPr>
          <w:sz w:val="24"/>
          <w:szCs w:val="24"/>
        </w:rPr>
        <w:t>.</w:t>
      </w:r>
      <w:proofErr w:type="spellStart"/>
      <w:r w:rsidR="00651DE3">
        <w:rPr>
          <w:sz w:val="24"/>
          <w:szCs w:val="24"/>
          <w:lang w:val="en-US"/>
        </w:rPr>
        <w:t>ru</w:t>
      </w:r>
      <w:proofErr w:type="spellEnd"/>
    </w:p>
    <w:p w:rsidR="00297A6D" w:rsidRDefault="00297A6D">
      <w:pPr>
        <w:pBdr>
          <w:top w:val="single" w:sz="4" w:space="1" w:color="auto"/>
        </w:pBdr>
        <w:spacing w:after="240"/>
        <w:ind w:left="3561" w:right="2098"/>
        <w:jc w:val="center"/>
      </w:pPr>
      <w:r>
        <w:t>(указывается адрес страницы в сети Интернет, используемой эмитентом для раскрытия информации)</w:t>
      </w:r>
    </w:p>
    <w:p w:rsidR="00651DE3" w:rsidRDefault="00651DE3">
      <w:pPr>
        <w:pBdr>
          <w:top w:val="single" w:sz="4" w:space="1" w:color="auto"/>
        </w:pBdr>
        <w:spacing w:after="240"/>
        <w:ind w:left="3561" w:right="2098"/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0"/>
        <w:gridCol w:w="654"/>
        <w:gridCol w:w="436"/>
        <w:gridCol w:w="252"/>
        <w:gridCol w:w="1859"/>
        <w:gridCol w:w="373"/>
        <w:gridCol w:w="381"/>
        <w:gridCol w:w="895"/>
        <w:gridCol w:w="1275"/>
        <w:gridCol w:w="567"/>
        <w:gridCol w:w="1150"/>
        <w:gridCol w:w="268"/>
        <w:gridCol w:w="2410"/>
        <w:gridCol w:w="567"/>
      </w:tblGrid>
      <w:tr w:rsidR="00297A6D" w:rsidRPr="00297A6D">
        <w:trPr>
          <w:cantSplit/>
        </w:trPr>
        <w:tc>
          <w:tcPr>
            <w:tcW w:w="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97A6D" w:rsidRPr="00297A6D" w:rsidRDefault="00297A6D">
            <w:pPr>
              <w:rPr>
                <w:sz w:val="24"/>
                <w:szCs w:val="24"/>
              </w:rPr>
            </w:pPr>
          </w:p>
        </w:tc>
        <w:tc>
          <w:tcPr>
            <w:tcW w:w="48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7A6D" w:rsidRPr="00297A6D" w:rsidRDefault="00651DE3" w:rsidP="00651DE3">
            <w:pPr>
              <w:jc w:val="center"/>
              <w:rPr>
                <w:sz w:val="24"/>
                <w:szCs w:val="24"/>
              </w:rPr>
            </w:pPr>
            <w:r w:rsidRPr="00297A6D"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97A6D" w:rsidRPr="00297A6D" w:rsidRDefault="00297A6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7A6D" w:rsidRPr="00297A6D" w:rsidRDefault="00297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97A6D" w:rsidRPr="00297A6D" w:rsidRDefault="00297A6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7A6D" w:rsidRPr="00297A6D" w:rsidRDefault="00651DE3">
            <w:pPr>
              <w:jc w:val="center"/>
              <w:rPr>
                <w:sz w:val="24"/>
                <w:szCs w:val="24"/>
              </w:rPr>
            </w:pPr>
            <w:r w:rsidRPr="00297A6D">
              <w:rPr>
                <w:sz w:val="24"/>
                <w:szCs w:val="24"/>
              </w:rPr>
              <w:t>И.С. Андреев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97A6D" w:rsidRPr="00297A6D" w:rsidRDefault="00297A6D">
            <w:pPr>
              <w:rPr>
                <w:sz w:val="24"/>
                <w:szCs w:val="24"/>
              </w:rPr>
            </w:pPr>
          </w:p>
        </w:tc>
      </w:tr>
      <w:tr w:rsidR="00297A6D" w:rsidRPr="00297A6D">
        <w:trPr>
          <w:cantSplit/>
        </w:trPr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97A6D" w:rsidRPr="00297A6D" w:rsidRDefault="00297A6D"/>
        </w:tc>
        <w:tc>
          <w:tcPr>
            <w:tcW w:w="48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97A6D" w:rsidRPr="00297A6D" w:rsidRDefault="00297A6D">
            <w:pPr>
              <w:jc w:val="center"/>
            </w:pPr>
            <w:r w:rsidRPr="00297A6D">
              <w:t>(наименование должности уполномоченного лица акционерного общества)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297A6D" w:rsidRPr="00297A6D" w:rsidRDefault="00297A6D"/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7A6D" w:rsidRPr="00297A6D" w:rsidRDefault="00297A6D">
            <w:pPr>
              <w:jc w:val="center"/>
            </w:pPr>
            <w:r w:rsidRPr="00297A6D">
              <w:t>(подпись)</w:t>
            </w:r>
          </w:p>
          <w:p w:rsidR="00297A6D" w:rsidRPr="00297A6D" w:rsidRDefault="00297A6D">
            <w:pPr>
              <w:jc w:val="center"/>
            </w:pPr>
            <w:r w:rsidRPr="00297A6D">
              <w:t>М.П.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297A6D" w:rsidRPr="00297A6D" w:rsidRDefault="00297A6D"/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297A6D" w:rsidRPr="00297A6D" w:rsidRDefault="00297A6D">
            <w:pPr>
              <w:jc w:val="center"/>
            </w:pPr>
            <w:r w:rsidRPr="00297A6D">
              <w:t>(И.О. Фамилия)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A6D" w:rsidRPr="00297A6D" w:rsidRDefault="00297A6D"/>
        </w:tc>
      </w:tr>
      <w:tr w:rsidR="00297A6D" w:rsidRPr="00297A6D">
        <w:tc>
          <w:tcPr>
            <w:tcW w:w="7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1DE3" w:rsidRPr="00297A6D" w:rsidRDefault="00651DE3">
            <w:pPr>
              <w:ind w:left="57"/>
              <w:rPr>
                <w:sz w:val="24"/>
                <w:szCs w:val="24"/>
              </w:rPr>
            </w:pPr>
          </w:p>
          <w:p w:rsidR="00297A6D" w:rsidRPr="00297A6D" w:rsidRDefault="00297A6D">
            <w:pPr>
              <w:ind w:left="57"/>
              <w:rPr>
                <w:sz w:val="24"/>
                <w:szCs w:val="24"/>
              </w:rPr>
            </w:pPr>
            <w:r w:rsidRPr="00297A6D">
              <w:rPr>
                <w:sz w:val="24"/>
                <w:szCs w:val="24"/>
              </w:rPr>
              <w:t>Дата “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7A6D" w:rsidRPr="00297A6D" w:rsidRDefault="00056376" w:rsidP="006600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6007B">
              <w:rPr>
                <w:sz w:val="24"/>
                <w:szCs w:val="24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A6D" w:rsidRPr="00297A6D" w:rsidRDefault="00297A6D">
            <w:pPr>
              <w:rPr>
                <w:sz w:val="24"/>
                <w:szCs w:val="24"/>
              </w:rPr>
            </w:pPr>
            <w:r w:rsidRPr="00297A6D">
              <w:rPr>
                <w:sz w:val="24"/>
                <w:szCs w:val="24"/>
              </w:rPr>
              <w:t>”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7A6D" w:rsidRPr="00297A6D" w:rsidRDefault="0066007B" w:rsidP="00917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A6D" w:rsidRPr="00297A6D" w:rsidRDefault="00297A6D">
            <w:pPr>
              <w:jc w:val="right"/>
              <w:rPr>
                <w:sz w:val="24"/>
                <w:szCs w:val="24"/>
              </w:rPr>
            </w:pPr>
            <w:r w:rsidRPr="00297A6D">
              <w:rPr>
                <w:sz w:val="24"/>
                <w:szCs w:val="24"/>
              </w:rPr>
              <w:t>20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7A6D" w:rsidRPr="00297A6D" w:rsidRDefault="00D92AB7" w:rsidP="006600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6007B">
              <w:rPr>
                <w:sz w:val="24"/>
                <w:szCs w:val="24"/>
              </w:rPr>
              <w:t>3</w:t>
            </w:r>
          </w:p>
        </w:tc>
        <w:tc>
          <w:tcPr>
            <w:tcW w:w="27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A6D" w:rsidRPr="00297A6D" w:rsidRDefault="00297A6D">
            <w:pPr>
              <w:ind w:left="57"/>
              <w:rPr>
                <w:sz w:val="24"/>
                <w:szCs w:val="24"/>
              </w:rPr>
            </w:pPr>
            <w:proofErr w:type="gramStart"/>
            <w:r w:rsidRPr="00297A6D">
              <w:rPr>
                <w:sz w:val="24"/>
                <w:szCs w:val="24"/>
              </w:rPr>
              <w:t>г</w:t>
            </w:r>
            <w:proofErr w:type="gramEnd"/>
            <w:r w:rsidRPr="00297A6D"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97A6D" w:rsidRPr="00297A6D" w:rsidRDefault="00297A6D">
            <w:pPr>
              <w:rPr>
                <w:sz w:val="24"/>
                <w:szCs w:val="24"/>
              </w:rPr>
            </w:pPr>
          </w:p>
        </w:tc>
      </w:tr>
      <w:tr w:rsidR="00297A6D" w:rsidRPr="00297A6D" w:rsidTr="00651DE3">
        <w:tc>
          <w:tcPr>
            <w:tcW w:w="7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97A6D" w:rsidRPr="00297A6D" w:rsidRDefault="00297A6D">
            <w:pPr>
              <w:rPr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A6D" w:rsidRPr="00297A6D" w:rsidRDefault="00297A6D">
            <w:pPr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A6D" w:rsidRPr="00297A6D" w:rsidRDefault="00297A6D">
            <w:pPr>
              <w:rPr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A6D" w:rsidRPr="00297A6D" w:rsidRDefault="00297A6D">
            <w:pPr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A6D" w:rsidRPr="00297A6D" w:rsidRDefault="00297A6D">
            <w:pPr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A6D" w:rsidRPr="00297A6D" w:rsidRDefault="00297A6D">
            <w:pPr>
              <w:rPr>
                <w:sz w:val="24"/>
                <w:szCs w:val="24"/>
              </w:rPr>
            </w:pPr>
          </w:p>
        </w:tc>
        <w:tc>
          <w:tcPr>
            <w:tcW w:w="27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A6D" w:rsidRPr="00297A6D" w:rsidRDefault="00297A6D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97A6D" w:rsidRPr="00297A6D" w:rsidRDefault="00297A6D">
            <w:pPr>
              <w:rPr>
                <w:sz w:val="24"/>
                <w:szCs w:val="24"/>
              </w:rPr>
            </w:pPr>
          </w:p>
        </w:tc>
      </w:tr>
      <w:tr w:rsidR="00651DE3" w:rsidRPr="00297A6D">
        <w:tc>
          <w:tcPr>
            <w:tcW w:w="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51DE3" w:rsidRPr="00297A6D" w:rsidRDefault="00651DE3">
            <w:pPr>
              <w:rPr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1DE3" w:rsidRPr="00297A6D" w:rsidRDefault="00651DE3">
            <w:pPr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1DE3" w:rsidRPr="00297A6D" w:rsidRDefault="00651DE3">
            <w:pPr>
              <w:rPr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1DE3" w:rsidRPr="00297A6D" w:rsidRDefault="00651DE3">
            <w:pPr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1DE3" w:rsidRPr="00297A6D" w:rsidRDefault="00651DE3">
            <w:pPr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1DE3" w:rsidRPr="00297A6D" w:rsidRDefault="00651DE3">
            <w:pPr>
              <w:rPr>
                <w:sz w:val="24"/>
                <w:szCs w:val="24"/>
              </w:rPr>
            </w:pPr>
          </w:p>
        </w:tc>
        <w:tc>
          <w:tcPr>
            <w:tcW w:w="27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1DE3" w:rsidRPr="00297A6D" w:rsidRDefault="00651DE3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1DE3" w:rsidRPr="00297A6D" w:rsidRDefault="00651DE3">
            <w:pPr>
              <w:rPr>
                <w:sz w:val="24"/>
                <w:szCs w:val="24"/>
              </w:rPr>
            </w:pPr>
          </w:p>
        </w:tc>
      </w:tr>
    </w:tbl>
    <w:p w:rsidR="00297A6D" w:rsidRDefault="00297A6D">
      <w:pPr>
        <w:rPr>
          <w:sz w:val="24"/>
          <w:szCs w:val="24"/>
        </w:rPr>
      </w:pPr>
    </w:p>
    <w:p w:rsidR="00651DE3" w:rsidRDefault="00651DE3">
      <w:pPr>
        <w:rPr>
          <w:sz w:val="24"/>
          <w:szCs w:val="24"/>
        </w:rPr>
      </w:pPr>
    </w:p>
    <w:p w:rsidR="00651DE3" w:rsidRDefault="00651DE3">
      <w:pPr>
        <w:rPr>
          <w:sz w:val="24"/>
          <w:szCs w:val="24"/>
        </w:rPr>
      </w:pPr>
    </w:p>
    <w:p w:rsidR="00651DE3" w:rsidRDefault="00651DE3">
      <w:pPr>
        <w:rPr>
          <w:sz w:val="24"/>
          <w:szCs w:val="24"/>
        </w:rPr>
      </w:pPr>
    </w:p>
    <w:p w:rsidR="00651DE3" w:rsidRDefault="00651DE3">
      <w:pPr>
        <w:rPr>
          <w:sz w:val="24"/>
          <w:szCs w:val="24"/>
        </w:rPr>
      </w:pPr>
    </w:p>
    <w:p w:rsidR="00651DE3" w:rsidRDefault="00651DE3">
      <w:pPr>
        <w:rPr>
          <w:sz w:val="24"/>
          <w:szCs w:val="24"/>
        </w:rPr>
      </w:pPr>
    </w:p>
    <w:tbl>
      <w:tblPr>
        <w:tblW w:w="3544" w:type="dxa"/>
        <w:tblInd w:w="11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17"/>
        <w:gridCol w:w="2127"/>
      </w:tblGrid>
      <w:tr w:rsidR="00297A6D" w:rsidRPr="00297A6D" w:rsidTr="00456DFE">
        <w:trPr>
          <w:cantSplit/>
        </w:trPr>
        <w:tc>
          <w:tcPr>
            <w:tcW w:w="3544" w:type="dxa"/>
            <w:gridSpan w:val="2"/>
            <w:vAlign w:val="bottom"/>
          </w:tcPr>
          <w:p w:rsidR="00297A6D" w:rsidRPr="00297A6D" w:rsidRDefault="00297A6D">
            <w:pPr>
              <w:jc w:val="center"/>
              <w:rPr>
                <w:b/>
                <w:bCs/>
                <w:sz w:val="24"/>
                <w:szCs w:val="24"/>
              </w:rPr>
            </w:pPr>
            <w:r w:rsidRPr="00297A6D">
              <w:rPr>
                <w:b/>
                <w:bCs/>
                <w:sz w:val="24"/>
                <w:szCs w:val="24"/>
              </w:rPr>
              <w:lastRenderedPageBreak/>
              <w:t>Коды эмитента</w:t>
            </w:r>
          </w:p>
        </w:tc>
      </w:tr>
      <w:tr w:rsidR="00297A6D" w:rsidRPr="00297A6D" w:rsidTr="00456DFE">
        <w:tc>
          <w:tcPr>
            <w:tcW w:w="1417" w:type="dxa"/>
            <w:vAlign w:val="bottom"/>
          </w:tcPr>
          <w:p w:rsidR="00297A6D" w:rsidRPr="00297A6D" w:rsidRDefault="00297A6D">
            <w:pPr>
              <w:ind w:left="57"/>
              <w:rPr>
                <w:sz w:val="24"/>
                <w:szCs w:val="24"/>
              </w:rPr>
            </w:pPr>
            <w:r w:rsidRPr="00297A6D">
              <w:rPr>
                <w:sz w:val="24"/>
                <w:szCs w:val="24"/>
              </w:rPr>
              <w:t>ИНН</w:t>
            </w:r>
          </w:p>
        </w:tc>
        <w:tc>
          <w:tcPr>
            <w:tcW w:w="2127" w:type="dxa"/>
            <w:vAlign w:val="bottom"/>
          </w:tcPr>
          <w:p w:rsidR="00297A6D" w:rsidRPr="00297A6D" w:rsidRDefault="00651DE3">
            <w:pPr>
              <w:jc w:val="center"/>
              <w:rPr>
                <w:sz w:val="24"/>
                <w:szCs w:val="24"/>
              </w:rPr>
            </w:pPr>
            <w:r w:rsidRPr="00297A6D">
              <w:rPr>
                <w:sz w:val="24"/>
                <w:szCs w:val="24"/>
              </w:rPr>
              <w:t>5611001656</w:t>
            </w:r>
          </w:p>
        </w:tc>
      </w:tr>
      <w:tr w:rsidR="00297A6D" w:rsidRPr="00297A6D" w:rsidTr="00456DFE">
        <w:tc>
          <w:tcPr>
            <w:tcW w:w="1417" w:type="dxa"/>
            <w:vAlign w:val="bottom"/>
          </w:tcPr>
          <w:p w:rsidR="00297A6D" w:rsidRPr="00297A6D" w:rsidRDefault="00297A6D">
            <w:pPr>
              <w:ind w:left="57"/>
              <w:rPr>
                <w:sz w:val="24"/>
                <w:szCs w:val="24"/>
              </w:rPr>
            </w:pPr>
            <w:r w:rsidRPr="00297A6D">
              <w:rPr>
                <w:sz w:val="24"/>
                <w:szCs w:val="24"/>
              </w:rPr>
              <w:t>ОГРН</w:t>
            </w:r>
          </w:p>
        </w:tc>
        <w:tc>
          <w:tcPr>
            <w:tcW w:w="2127" w:type="dxa"/>
            <w:vAlign w:val="bottom"/>
          </w:tcPr>
          <w:p w:rsidR="00297A6D" w:rsidRPr="00297A6D" w:rsidRDefault="00651DE3">
            <w:pPr>
              <w:jc w:val="center"/>
              <w:rPr>
                <w:sz w:val="24"/>
                <w:szCs w:val="24"/>
              </w:rPr>
            </w:pPr>
            <w:r w:rsidRPr="00297A6D">
              <w:rPr>
                <w:sz w:val="24"/>
                <w:szCs w:val="24"/>
              </w:rPr>
              <w:t>1025601716403</w:t>
            </w:r>
          </w:p>
        </w:tc>
      </w:tr>
    </w:tbl>
    <w:p w:rsidR="00456DFE" w:rsidRDefault="00456DFE" w:rsidP="00456DFE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698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456DFE" w:rsidTr="001D63A4"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6DFE" w:rsidRDefault="00456DFE" w:rsidP="001D63A4">
            <w:pPr>
              <w:ind w:firstLine="567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Раздел I.</w:t>
            </w:r>
            <w:r>
              <w:rPr>
                <w:b/>
                <w:bCs/>
                <w:sz w:val="26"/>
                <w:szCs w:val="26"/>
              </w:rPr>
              <w:t xml:space="preserve"> Состав аффилированных лиц </w:t>
            </w:r>
            <w:proofErr w:type="gramStart"/>
            <w:r>
              <w:rPr>
                <w:b/>
                <w:bCs/>
                <w:sz w:val="26"/>
                <w:szCs w:val="26"/>
              </w:rPr>
              <w:t>на</w:t>
            </w:r>
            <w:proofErr w:type="gram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6DFE" w:rsidRDefault="00456DFE" w:rsidP="001D63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6DFE" w:rsidRDefault="0066007B" w:rsidP="001D63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6DFE" w:rsidRDefault="00456DFE" w:rsidP="001D63A4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6DFE" w:rsidRDefault="0066007B" w:rsidP="001D63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6DFE" w:rsidRDefault="0066007B" w:rsidP="001D63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6DFE" w:rsidRDefault="00456DFE" w:rsidP="001D63A4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6DFE" w:rsidRDefault="00456DFE" w:rsidP="001D63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6DFE" w:rsidRDefault="00456DFE" w:rsidP="001D63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6DFE" w:rsidRDefault="00FC06AE" w:rsidP="001D63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6DFE" w:rsidRDefault="0066007B" w:rsidP="001D63A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</w:tr>
    </w:tbl>
    <w:p w:rsidR="00297A6D" w:rsidRDefault="00297A6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752"/>
        <w:gridCol w:w="3194"/>
        <w:gridCol w:w="2126"/>
        <w:gridCol w:w="1560"/>
        <w:gridCol w:w="1980"/>
        <w:gridCol w:w="1980"/>
      </w:tblGrid>
      <w:tr w:rsidR="00297A6D" w:rsidRPr="00297A6D" w:rsidTr="00651DE3">
        <w:tc>
          <w:tcPr>
            <w:tcW w:w="595" w:type="dxa"/>
          </w:tcPr>
          <w:p w:rsidR="00297A6D" w:rsidRPr="00297A6D" w:rsidRDefault="00297A6D">
            <w:pPr>
              <w:jc w:val="center"/>
              <w:rPr>
                <w:sz w:val="24"/>
                <w:szCs w:val="24"/>
              </w:rPr>
            </w:pPr>
            <w:r w:rsidRPr="00297A6D">
              <w:rPr>
                <w:sz w:val="24"/>
                <w:szCs w:val="24"/>
              </w:rPr>
              <w:t>№</w:t>
            </w:r>
            <w:r w:rsidRPr="00297A6D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297A6D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97A6D">
              <w:rPr>
                <w:sz w:val="24"/>
                <w:szCs w:val="24"/>
              </w:rPr>
              <w:t>/</w:t>
            </w:r>
            <w:proofErr w:type="spellStart"/>
            <w:r w:rsidRPr="00297A6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52" w:type="dxa"/>
          </w:tcPr>
          <w:p w:rsidR="00297A6D" w:rsidRPr="00297A6D" w:rsidRDefault="00297A6D">
            <w:pPr>
              <w:jc w:val="center"/>
              <w:rPr>
                <w:sz w:val="24"/>
                <w:szCs w:val="24"/>
              </w:rPr>
            </w:pPr>
            <w:r w:rsidRPr="00297A6D">
              <w:rPr>
                <w:sz w:val="24"/>
                <w:szCs w:val="24"/>
              </w:rPr>
              <w:t>Полное фирменное наимено</w:t>
            </w:r>
            <w:r w:rsidRPr="00297A6D">
              <w:rPr>
                <w:sz w:val="24"/>
                <w:szCs w:val="24"/>
              </w:rPr>
              <w:softHyphen/>
              <w:t>вание (наименование для некоммер</w:t>
            </w:r>
            <w:r w:rsidRPr="00297A6D">
              <w:rPr>
                <w:sz w:val="24"/>
                <w:szCs w:val="24"/>
              </w:rPr>
              <w:softHyphen/>
              <w:t xml:space="preserve">ческой организации) или фамилия, имя, отчество </w:t>
            </w:r>
            <w:proofErr w:type="spellStart"/>
            <w:r w:rsidRPr="00297A6D">
              <w:rPr>
                <w:sz w:val="24"/>
                <w:szCs w:val="24"/>
              </w:rPr>
              <w:t>аффилиро</w:t>
            </w:r>
            <w:r w:rsidRPr="00297A6D">
              <w:rPr>
                <w:sz w:val="24"/>
                <w:szCs w:val="24"/>
              </w:rPr>
              <w:softHyphen/>
              <w:t>ванного</w:t>
            </w:r>
            <w:proofErr w:type="spellEnd"/>
            <w:r w:rsidRPr="00297A6D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3194" w:type="dxa"/>
          </w:tcPr>
          <w:p w:rsidR="00297A6D" w:rsidRPr="00297A6D" w:rsidRDefault="00297A6D">
            <w:pPr>
              <w:jc w:val="center"/>
              <w:rPr>
                <w:sz w:val="24"/>
                <w:szCs w:val="24"/>
              </w:rPr>
            </w:pPr>
            <w:r w:rsidRPr="00297A6D">
              <w:rPr>
                <w:sz w:val="24"/>
                <w:szCs w:val="24"/>
              </w:rPr>
              <w:t>Место нахождения юридического лица или место жительства физического лица (указывается только с согласия физического лица)</w:t>
            </w:r>
          </w:p>
        </w:tc>
        <w:tc>
          <w:tcPr>
            <w:tcW w:w="2126" w:type="dxa"/>
          </w:tcPr>
          <w:p w:rsidR="00297A6D" w:rsidRPr="00297A6D" w:rsidRDefault="00297A6D">
            <w:pPr>
              <w:jc w:val="center"/>
              <w:rPr>
                <w:sz w:val="24"/>
                <w:szCs w:val="24"/>
              </w:rPr>
            </w:pPr>
            <w:r w:rsidRPr="00297A6D">
              <w:rPr>
                <w:sz w:val="24"/>
                <w:szCs w:val="24"/>
              </w:rPr>
              <w:t xml:space="preserve">Основание (основания), в силу которого лицо признается </w:t>
            </w:r>
            <w:proofErr w:type="spellStart"/>
            <w:r w:rsidRPr="00297A6D">
              <w:rPr>
                <w:sz w:val="24"/>
                <w:szCs w:val="24"/>
              </w:rPr>
              <w:t>аффилиро</w:t>
            </w:r>
            <w:r w:rsidRPr="00297A6D">
              <w:rPr>
                <w:sz w:val="24"/>
                <w:szCs w:val="24"/>
              </w:rPr>
              <w:softHyphen/>
              <w:t>ванным</w:t>
            </w:r>
            <w:proofErr w:type="spellEnd"/>
          </w:p>
        </w:tc>
        <w:tc>
          <w:tcPr>
            <w:tcW w:w="1560" w:type="dxa"/>
          </w:tcPr>
          <w:p w:rsidR="00297A6D" w:rsidRPr="00297A6D" w:rsidRDefault="00297A6D">
            <w:pPr>
              <w:jc w:val="center"/>
              <w:rPr>
                <w:sz w:val="24"/>
                <w:szCs w:val="24"/>
              </w:rPr>
            </w:pPr>
            <w:r w:rsidRPr="00297A6D">
              <w:rPr>
                <w:sz w:val="24"/>
                <w:szCs w:val="24"/>
              </w:rPr>
              <w:t>Дата наступле</w:t>
            </w:r>
            <w:r w:rsidRPr="00297A6D">
              <w:rPr>
                <w:sz w:val="24"/>
                <w:szCs w:val="24"/>
              </w:rPr>
              <w:softHyphen/>
              <w:t>ния основания (оснований)</w:t>
            </w:r>
          </w:p>
        </w:tc>
        <w:tc>
          <w:tcPr>
            <w:tcW w:w="1980" w:type="dxa"/>
          </w:tcPr>
          <w:p w:rsidR="00297A6D" w:rsidRPr="00297A6D" w:rsidRDefault="00297A6D">
            <w:pPr>
              <w:jc w:val="center"/>
              <w:rPr>
                <w:sz w:val="24"/>
                <w:szCs w:val="24"/>
              </w:rPr>
            </w:pPr>
            <w:r w:rsidRPr="00297A6D">
              <w:rPr>
                <w:sz w:val="24"/>
                <w:szCs w:val="24"/>
              </w:rPr>
              <w:t xml:space="preserve">Доля участия </w:t>
            </w:r>
            <w:proofErr w:type="spellStart"/>
            <w:r w:rsidRPr="00297A6D">
              <w:rPr>
                <w:sz w:val="24"/>
                <w:szCs w:val="24"/>
              </w:rPr>
              <w:t>аффилиро</w:t>
            </w:r>
            <w:r w:rsidRPr="00297A6D">
              <w:rPr>
                <w:sz w:val="24"/>
                <w:szCs w:val="24"/>
              </w:rPr>
              <w:softHyphen/>
              <w:t>ванного</w:t>
            </w:r>
            <w:proofErr w:type="spellEnd"/>
            <w:r w:rsidRPr="00297A6D">
              <w:rPr>
                <w:sz w:val="24"/>
                <w:szCs w:val="24"/>
              </w:rPr>
              <w:t xml:space="preserve"> лица в уставном капитале акционерного общества, %</w:t>
            </w:r>
          </w:p>
        </w:tc>
        <w:tc>
          <w:tcPr>
            <w:tcW w:w="1980" w:type="dxa"/>
          </w:tcPr>
          <w:p w:rsidR="00297A6D" w:rsidRPr="00297A6D" w:rsidRDefault="00297A6D">
            <w:pPr>
              <w:jc w:val="center"/>
              <w:rPr>
                <w:sz w:val="24"/>
                <w:szCs w:val="24"/>
              </w:rPr>
            </w:pPr>
            <w:r w:rsidRPr="00297A6D">
              <w:rPr>
                <w:sz w:val="24"/>
                <w:szCs w:val="24"/>
              </w:rPr>
              <w:t xml:space="preserve">Доля принадлежащих </w:t>
            </w:r>
            <w:proofErr w:type="spellStart"/>
            <w:r w:rsidRPr="00297A6D">
              <w:rPr>
                <w:sz w:val="24"/>
                <w:szCs w:val="24"/>
              </w:rPr>
              <w:t>аффилиро</w:t>
            </w:r>
            <w:r w:rsidRPr="00297A6D">
              <w:rPr>
                <w:sz w:val="24"/>
                <w:szCs w:val="24"/>
              </w:rPr>
              <w:softHyphen/>
              <w:t>ванному</w:t>
            </w:r>
            <w:proofErr w:type="spellEnd"/>
            <w:r w:rsidRPr="00297A6D">
              <w:rPr>
                <w:sz w:val="24"/>
                <w:szCs w:val="24"/>
              </w:rPr>
              <w:t xml:space="preserve"> лицу обыкновенных акций акционерного общества, %</w:t>
            </w:r>
          </w:p>
        </w:tc>
      </w:tr>
      <w:tr w:rsidR="00297A6D" w:rsidRPr="00297A6D" w:rsidTr="00651DE3">
        <w:tc>
          <w:tcPr>
            <w:tcW w:w="595" w:type="dxa"/>
            <w:vAlign w:val="bottom"/>
          </w:tcPr>
          <w:p w:rsidR="00297A6D" w:rsidRPr="00297A6D" w:rsidRDefault="00297A6D">
            <w:pPr>
              <w:jc w:val="center"/>
              <w:rPr>
                <w:sz w:val="24"/>
                <w:szCs w:val="24"/>
              </w:rPr>
            </w:pPr>
            <w:r w:rsidRPr="00297A6D">
              <w:rPr>
                <w:sz w:val="24"/>
                <w:szCs w:val="24"/>
              </w:rPr>
              <w:t>1</w:t>
            </w:r>
          </w:p>
        </w:tc>
        <w:tc>
          <w:tcPr>
            <w:tcW w:w="3752" w:type="dxa"/>
            <w:vAlign w:val="bottom"/>
          </w:tcPr>
          <w:p w:rsidR="00297A6D" w:rsidRPr="00297A6D" w:rsidRDefault="00297A6D">
            <w:pPr>
              <w:jc w:val="center"/>
              <w:rPr>
                <w:sz w:val="24"/>
                <w:szCs w:val="24"/>
              </w:rPr>
            </w:pPr>
            <w:r w:rsidRPr="00297A6D">
              <w:rPr>
                <w:sz w:val="24"/>
                <w:szCs w:val="24"/>
              </w:rPr>
              <w:t>2</w:t>
            </w:r>
          </w:p>
        </w:tc>
        <w:tc>
          <w:tcPr>
            <w:tcW w:w="3194" w:type="dxa"/>
            <w:vAlign w:val="bottom"/>
          </w:tcPr>
          <w:p w:rsidR="00297A6D" w:rsidRPr="00297A6D" w:rsidRDefault="00297A6D">
            <w:pPr>
              <w:jc w:val="center"/>
              <w:rPr>
                <w:sz w:val="24"/>
                <w:szCs w:val="24"/>
              </w:rPr>
            </w:pPr>
            <w:r w:rsidRPr="00297A6D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bottom"/>
          </w:tcPr>
          <w:p w:rsidR="00297A6D" w:rsidRPr="00297A6D" w:rsidRDefault="00297A6D">
            <w:pPr>
              <w:jc w:val="center"/>
              <w:rPr>
                <w:sz w:val="24"/>
                <w:szCs w:val="24"/>
              </w:rPr>
            </w:pPr>
            <w:r w:rsidRPr="00297A6D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297A6D" w:rsidRPr="00297A6D" w:rsidRDefault="00297A6D">
            <w:pPr>
              <w:jc w:val="center"/>
              <w:rPr>
                <w:sz w:val="24"/>
                <w:szCs w:val="24"/>
              </w:rPr>
            </w:pPr>
            <w:r w:rsidRPr="00297A6D">
              <w:rPr>
                <w:sz w:val="24"/>
                <w:szCs w:val="24"/>
              </w:rPr>
              <w:t>5</w:t>
            </w:r>
          </w:p>
        </w:tc>
        <w:tc>
          <w:tcPr>
            <w:tcW w:w="1980" w:type="dxa"/>
            <w:vAlign w:val="bottom"/>
          </w:tcPr>
          <w:p w:rsidR="00297A6D" w:rsidRPr="00297A6D" w:rsidRDefault="00297A6D">
            <w:pPr>
              <w:jc w:val="center"/>
              <w:rPr>
                <w:sz w:val="24"/>
                <w:szCs w:val="24"/>
              </w:rPr>
            </w:pPr>
            <w:r w:rsidRPr="00297A6D">
              <w:rPr>
                <w:sz w:val="24"/>
                <w:szCs w:val="24"/>
              </w:rPr>
              <w:t>6</w:t>
            </w:r>
          </w:p>
        </w:tc>
        <w:tc>
          <w:tcPr>
            <w:tcW w:w="1980" w:type="dxa"/>
            <w:vAlign w:val="bottom"/>
          </w:tcPr>
          <w:p w:rsidR="00297A6D" w:rsidRPr="00297A6D" w:rsidRDefault="00297A6D">
            <w:pPr>
              <w:jc w:val="center"/>
              <w:rPr>
                <w:sz w:val="24"/>
                <w:szCs w:val="24"/>
              </w:rPr>
            </w:pPr>
            <w:r w:rsidRPr="00297A6D">
              <w:rPr>
                <w:sz w:val="24"/>
                <w:szCs w:val="24"/>
              </w:rPr>
              <w:t>7</w:t>
            </w:r>
          </w:p>
        </w:tc>
      </w:tr>
      <w:tr w:rsidR="00456DFE" w:rsidRPr="00297A6D" w:rsidTr="00297A6D">
        <w:tc>
          <w:tcPr>
            <w:tcW w:w="595" w:type="dxa"/>
          </w:tcPr>
          <w:p w:rsidR="00456DFE" w:rsidRPr="00651DE3" w:rsidRDefault="00456DFE" w:rsidP="00651DE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D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52" w:type="dxa"/>
          </w:tcPr>
          <w:p w:rsidR="00456DFE" w:rsidRPr="00651DE3" w:rsidRDefault="00456DFE" w:rsidP="00651DE3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51DE3">
              <w:rPr>
                <w:rFonts w:ascii="Times New Roman" w:hAnsi="Times New Roman"/>
                <w:sz w:val="24"/>
                <w:szCs w:val="24"/>
              </w:rPr>
              <w:t>Андреев</w:t>
            </w:r>
            <w:r w:rsidRPr="00651D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651DE3">
              <w:rPr>
                <w:rFonts w:ascii="Times New Roman" w:hAnsi="Times New Roman"/>
                <w:sz w:val="24"/>
                <w:szCs w:val="24"/>
              </w:rPr>
              <w:t>Игорь Сергеевич</w:t>
            </w:r>
          </w:p>
          <w:p w:rsidR="00456DFE" w:rsidRPr="00651DE3" w:rsidRDefault="00456DFE" w:rsidP="00651DE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:rsidR="00456DFE" w:rsidRPr="00C67038" w:rsidRDefault="00C67038" w:rsidP="00C6703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38">
              <w:rPr>
                <w:rFonts w:ascii="Times New Roman" w:hAnsi="Times New Roman" w:cs="Times New Roman"/>
                <w:sz w:val="24"/>
                <w:szCs w:val="24"/>
              </w:rPr>
              <w:t>Согласие не получено</w:t>
            </w:r>
          </w:p>
        </w:tc>
        <w:tc>
          <w:tcPr>
            <w:tcW w:w="2126" w:type="dxa"/>
          </w:tcPr>
          <w:p w:rsidR="00456DFE" w:rsidRDefault="00456DFE" w:rsidP="00651DE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DE3">
              <w:rPr>
                <w:rFonts w:ascii="Times New Roman" w:hAnsi="Times New Roman"/>
                <w:sz w:val="24"/>
                <w:szCs w:val="24"/>
              </w:rPr>
              <w:t>член совета директоров</w:t>
            </w:r>
            <w:r w:rsidR="00C67038">
              <w:rPr>
                <w:rFonts w:ascii="Times New Roman" w:hAnsi="Times New Roman"/>
                <w:sz w:val="24"/>
                <w:szCs w:val="24"/>
              </w:rPr>
              <w:t xml:space="preserve">, единоличный исполнительный орган, </w:t>
            </w:r>
          </w:p>
          <w:p w:rsidR="00456DFE" w:rsidRPr="00651DE3" w:rsidRDefault="00456DFE" w:rsidP="00651DE3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651DE3">
              <w:rPr>
                <w:rFonts w:ascii="Times New Roman" w:hAnsi="Times New Roman"/>
                <w:sz w:val="24"/>
                <w:szCs w:val="24"/>
              </w:rPr>
              <w:t>олее 20%</w:t>
            </w:r>
          </w:p>
        </w:tc>
        <w:tc>
          <w:tcPr>
            <w:tcW w:w="1560" w:type="dxa"/>
          </w:tcPr>
          <w:p w:rsidR="00456DFE" w:rsidRPr="00651DE3" w:rsidRDefault="00456DFE" w:rsidP="00533EEA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DE3">
              <w:rPr>
                <w:rFonts w:ascii="Times New Roman" w:hAnsi="Times New Roman"/>
                <w:sz w:val="24"/>
                <w:szCs w:val="24"/>
              </w:rPr>
              <w:t>2</w:t>
            </w:r>
            <w:r w:rsidR="00533EEA">
              <w:rPr>
                <w:rFonts w:ascii="Times New Roman" w:hAnsi="Times New Roman"/>
                <w:sz w:val="24"/>
                <w:szCs w:val="24"/>
              </w:rPr>
              <w:t>2</w:t>
            </w:r>
            <w:r w:rsidRPr="00651DE3">
              <w:rPr>
                <w:rFonts w:ascii="Times New Roman" w:hAnsi="Times New Roman"/>
                <w:sz w:val="24"/>
                <w:szCs w:val="24"/>
              </w:rPr>
              <w:t>.05.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651DE3">
              <w:rPr>
                <w:rFonts w:ascii="Times New Roman" w:hAnsi="Times New Roman"/>
                <w:sz w:val="24"/>
                <w:szCs w:val="24"/>
              </w:rPr>
              <w:t>1</w:t>
            </w:r>
            <w:r w:rsidR="00533E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:rsidR="00456DFE" w:rsidRPr="00651DE3" w:rsidRDefault="00456DFE" w:rsidP="009C25C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DE3">
              <w:rPr>
                <w:rFonts w:ascii="Times New Roman" w:hAnsi="Times New Roman"/>
                <w:sz w:val="24"/>
                <w:szCs w:val="24"/>
              </w:rPr>
              <w:t>60,</w:t>
            </w:r>
            <w:r w:rsidR="009C25C2">
              <w:rPr>
                <w:rFonts w:ascii="Times New Roman" w:hAnsi="Times New Roman"/>
                <w:sz w:val="24"/>
                <w:szCs w:val="24"/>
              </w:rPr>
              <w:t>021</w:t>
            </w:r>
          </w:p>
        </w:tc>
        <w:tc>
          <w:tcPr>
            <w:tcW w:w="1980" w:type="dxa"/>
          </w:tcPr>
          <w:p w:rsidR="00456DFE" w:rsidRPr="00651DE3" w:rsidRDefault="00456DFE" w:rsidP="009C25C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DE3">
              <w:rPr>
                <w:rFonts w:ascii="Times New Roman" w:hAnsi="Times New Roman"/>
                <w:sz w:val="24"/>
                <w:szCs w:val="24"/>
              </w:rPr>
              <w:t>60,</w:t>
            </w:r>
            <w:r w:rsidR="009C25C2">
              <w:rPr>
                <w:rFonts w:ascii="Times New Roman" w:hAnsi="Times New Roman"/>
                <w:sz w:val="24"/>
                <w:szCs w:val="24"/>
              </w:rPr>
              <w:t>021</w:t>
            </w:r>
          </w:p>
        </w:tc>
      </w:tr>
      <w:tr w:rsidR="00533EEA" w:rsidRPr="00297A6D" w:rsidTr="00297A6D">
        <w:tc>
          <w:tcPr>
            <w:tcW w:w="595" w:type="dxa"/>
          </w:tcPr>
          <w:p w:rsidR="00533EEA" w:rsidRPr="00651DE3" w:rsidRDefault="00533EEA" w:rsidP="00651DE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1DE3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752" w:type="dxa"/>
          </w:tcPr>
          <w:p w:rsidR="00533EEA" w:rsidRPr="00651DE3" w:rsidRDefault="00FC06AE" w:rsidP="00651DE3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Ульяна</w:t>
            </w:r>
            <w:proofErr w:type="spellEnd"/>
            <w:r w:rsidR="00533EEA" w:rsidRPr="00651DE3">
              <w:rPr>
                <w:rFonts w:ascii="Times New Roman" w:hAnsi="Times New Roman"/>
                <w:sz w:val="24"/>
                <w:szCs w:val="24"/>
              </w:rPr>
              <w:t xml:space="preserve"> Анатольев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</w:p>
          <w:p w:rsidR="00533EEA" w:rsidRPr="00651DE3" w:rsidRDefault="00533EEA" w:rsidP="00651DE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:rsidR="00533EEA" w:rsidRPr="00651DE3" w:rsidRDefault="00C67038" w:rsidP="00C6703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38">
              <w:rPr>
                <w:rFonts w:ascii="Times New Roman" w:hAnsi="Times New Roman" w:cs="Times New Roman"/>
                <w:sz w:val="24"/>
                <w:szCs w:val="24"/>
              </w:rPr>
              <w:t>Согласие не получено</w:t>
            </w:r>
          </w:p>
        </w:tc>
        <w:tc>
          <w:tcPr>
            <w:tcW w:w="2126" w:type="dxa"/>
          </w:tcPr>
          <w:p w:rsidR="00533EEA" w:rsidRPr="00651DE3" w:rsidRDefault="00533EEA" w:rsidP="00651DE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DE3">
              <w:rPr>
                <w:rFonts w:ascii="Times New Roman" w:hAnsi="Times New Roman"/>
                <w:sz w:val="24"/>
                <w:szCs w:val="24"/>
              </w:rPr>
              <w:t>член совета директоров</w:t>
            </w:r>
          </w:p>
        </w:tc>
        <w:tc>
          <w:tcPr>
            <w:tcW w:w="1560" w:type="dxa"/>
          </w:tcPr>
          <w:p w:rsidR="00533EEA" w:rsidRDefault="00FC06AE" w:rsidP="00FC06AE">
            <w:pPr>
              <w:jc w:val="center"/>
            </w:pPr>
            <w:r>
              <w:rPr>
                <w:sz w:val="24"/>
                <w:szCs w:val="24"/>
              </w:rPr>
              <w:t>16</w:t>
            </w:r>
            <w:r w:rsidR="00533EEA" w:rsidRPr="00487A3F">
              <w:rPr>
                <w:sz w:val="24"/>
                <w:szCs w:val="24"/>
              </w:rPr>
              <w:t>.05.201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980" w:type="dxa"/>
          </w:tcPr>
          <w:p w:rsidR="00533EEA" w:rsidRPr="00651DE3" w:rsidRDefault="00FC06AE" w:rsidP="001D63A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533EEA" w:rsidRPr="00651DE3" w:rsidRDefault="00FC06AE" w:rsidP="00651DE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33EEA" w:rsidRPr="00297A6D" w:rsidTr="00297A6D">
        <w:tc>
          <w:tcPr>
            <w:tcW w:w="595" w:type="dxa"/>
          </w:tcPr>
          <w:p w:rsidR="00533EEA" w:rsidRPr="00651DE3" w:rsidRDefault="00533EEA" w:rsidP="00651DE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D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52" w:type="dxa"/>
          </w:tcPr>
          <w:p w:rsidR="00533EEA" w:rsidRPr="00651DE3" w:rsidRDefault="00A964E3" w:rsidP="00651DE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Бехтерев Игорь</w:t>
            </w:r>
            <w:r w:rsidR="00533EEA" w:rsidRPr="00651DE3">
              <w:rPr>
                <w:rFonts w:ascii="Times New Roman" w:hAnsi="Times New Roman"/>
                <w:sz w:val="24"/>
                <w:szCs w:val="24"/>
              </w:rPr>
              <w:t xml:space="preserve"> Викторович</w:t>
            </w:r>
          </w:p>
        </w:tc>
        <w:tc>
          <w:tcPr>
            <w:tcW w:w="3194" w:type="dxa"/>
          </w:tcPr>
          <w:p w:rsidR="00533EEA" w:rsidRPr="00651DE3" w:rsidRDefault="00C67038" w:rsidP="00C6703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38">
              <w:rPr>
                <w:rFonts w:ascii="Times New Roman" w:hAnsi="Times New Roman" w:cs="Times New Roman"/>
                <w:sz w:val="24"/>
                <w:szCs w:val="24"/>
              </w:rPr>
              <w:t>Согласие не получено</w:t>
            </w:r>
          </w:p>
        </w:tc>
        <w:tc>
          <w:tcPr>
            <w:tcW w:w="2126" w:type="dxa"/>
          </w:tcPr>
          <w:p w:rsidR="00533EEA" w:rsidRPr="00651DE3" w:rsidRDefault="00533EEA" w:rsidP="00651DE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DE3">
              <w:rPr>
                <w:rFonts w:ascii="Times New Roman" w:hAnsi="Times New Roman"/>
                <w:sz w:val="24"/>
                <w:szCs w:val="24"/>
              </w:rPr>
              <w:t>член совета директоров</w:t>
            </w:r>
          </w:p>
        </w:tc>
        <w:tc>
          <w:tcPr>
            <w:tcW w:w="1560" w:type="dxa"/>
          </w:tcPr>
          <w:p w:rsidR="00533EEA" w:rsidRDefault="00A964E3" w:rsidP="00A964E3">
            <w:pPr>
              <w:jc w:val="center"/>
            </w:pPr>
            <w:r>
              <w:rPr>
                <w:sz w:val="24"/>
                <w:szCs w:val="24"/>
              </w:rPr>
              <w:t>16</w:t>
            </w:r>
            <w:r w:rsidR="00533EEA" w:rsidRPr="00487A3F">
              <w:rPr>
                <w:sz w:val="24"/>
                <w:szCs w:val="24"/>
              </w:rPr>
              <w:t>.05.20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980" w:type="dxa"/>
          </w:tcPr>
          <w:p w:rsidR="00533EEA" w:rsidRPr="00651DE3" w:rsidRDefault="00A964E3" w:rsidP="001D63A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533EEA" w:rsidRPr="00651DE3" w:rsidRDefault="00A964E3" w:rsidP="00D53AD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33EEA" w:rsidRPr="00297A6D" w:rsidTr="00297A6D">
        <w:tc>
          <w:tcPr>
            <w:tcW w:w="595" w:type="dxa"/>
          </w:tcPr>
          <w:p w:rsidR="00533EEA" w:rsidRPr="00651DE3" w:rsidRDefault="00DC348D" w:rsidP="00651DE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52" w:type="dxa"/>
          </w:tcPr>
          <w:p w:rsidR="00533EEA" w:rsidRPr="00651DE3" w:rsidRDefault="00533EEA" w:rsidP="00651DE3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51DE3">
              <w:rPr>
                <w:rFonts w:ascii="Times New Roman" w:hAnsi="Times New Roman"/>
                <w:sz w:val="24"/>
                <w:szCs w:val="24"/>
              </w:rPr>
              <w:t>Фалькова</w:t>
            </w:r>
            <w:proofErr w:type="spellEnd"/>
            <w:r w:rsidRPr="00651D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51DE3">
              <w:rPr>
                <w:rFonts w:ascii="Times New Roman" w:hAnsi="Times New Roman"/>
                <w:sz w:val="24"/>
                <w:szCs w:val="24"/>
              </w:rPr>
              <w:t>Светлана Степановна</w:t>
            </w:r>
          </w:p>
        </w:tc>
        <w:tc>
          <w:tcPr>
            <w:tcW w:w="3194" w:type="dxa"/>
          </w:tcPr>
          <w:p w:rsidR="00533EEA" w:rsidRPr="00651DE3" w:rsidRDefault="00C67038" w:rsidP="00C6703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38">
              <w:rPr>
                <w:rFonts w:ascii="Times New Roman" w:hAnsi="Times New Roman" w:cs="Times New Roman"/>
                <w:sz w:val="24"/>
                <w:szCs w:val="24"/>
              </w:rPr>
              <w:t>Согласие не получено</w:t>
            </w:r>
          </w:p>
        </w:tc>
        <w:tc>
          <w:tcPr>
            <w:tcW w:w="2126" w:type="dxa"/>
          </w:tcPr>
          <w:p w:rsidR="00533EEA" w:rsidRPr="00651DE3" w:rsidRDefault="00533EEA" w:rsidP="00651DE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DE3">
              <w:rPr>
                <w:rFonts w:ascii="Times New Roman" w:hAnsi="Times New Roman"/>
                <w:sz w:val="24"/>
                <w:szCs w:val="24"/>
              </w:rPr>
              <w:t>член совета директоров</w:t>
            </w:r>
          </w:p>
        </w:tc>
        <w:tc>
          <w:tcPr>
            <w:tcW w:w="1560" w:type="dxa"/>
          </w:tcPr>
          <w:p w:rsidR="00533EEA" w:rsidRDefault="00533EEA" w:rsidP="00533EEA">
            <w:pPr>
              <w:jc w:val="center"/>
            </w:pPr>
            <w:r w:rsidRPr="00487A3F">
              <w:rPr>
                <w:sz w:val="24"/>
                <w:szCs w:val="24"/>
              </w:rPr>
              <w:t>22.05.2015</w:t>
            </w:r>
          </w:p>
        </w:tc>
        <w:tc>
          <w:tcPr>
            <w:tcW w:w="1980" w:type="dxa"/>
          </w:tcPr>
          <w:p w:rsidR="00533EEA" w:rsidRPr="00651DE3" w:rsidRDefault="00533EEA" w:rsidP="001D63A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DE3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2676</w:t>
            </w:r>
          </w:p>
        </w:tc>
        <w:tc>
          <w:tcPr>
            <w:tcW w:w="1980" w:type="dxa"/>
          </w:tcPr>
          <w:p w:rsidR="00533EEA" w:rsidRPr="00651DE3" w:rsidRDefault="00533EEA" w:rsidP="00D53AD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DE3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2676</w:t>
            </w:r>
          </w:p>
        </w:tc>
      </w:tr>
      <w:tr w:rsidR="00533EEA" w:rsidRPr="00297A6D" w:rsidTr="00297A6D">
        <w:tc>
          <w:tcPr>
            <w:tcW w:w="595" w:type="dxa"/>
          </w:tcPr>
          <w:p w:rsidR="00533EEA" w:rsidRPr="00651DE3" w:rsidRDefault="00DC348D" w:rsidP="00651DE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52" w:type="dxa"/>
          </w:tcPr>
          <w:p w:rsidR="00533EEA" w:rsidRPr="00651DE3" w:rsidRDefault="00533EEA" w:rsidP="00651DE3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51DE3">
              <w:rPr>
                <w:rFonts w:ascii="Times New Roman" w:hAnsi="Times New Roman"/>
                <w:sz w:val="24"/>
                <w:szCs w:val="24"/>
              </w:rPr>
              <w:t>Шеин</w:t>
            </w:r>
            <w:r w:rsidRPr="00651D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51DE3">
              <w:rPr>
                <w:rFonts w:ascii="Times New Roman" w:hAnsi="Times New Roman"/>
                <w:sz w:val="24"/>
                <w:szCs w:val="24"/>
              </w:rPr>
              <w:t>Михаил Иванович</w:t>
            </w:r>
          </w:p>
        </w:tc>
        <w:tc>
          <w:tcPr>
            <w:tcW w:w="3194" w:type="dxa"/>
          </w:tcPr>
          <w:p w:rsidR="00533EEA" w:rsidRPr="00651DE3" w:rsidRDefault="00C67038" w:rsidP="00C6703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38">
              <w:rPr>
                <w:rFonts w:ascii="Times New Roman" w:hAnsi="Times New Roman" w:cs="Times New Roman"/>
                <w:sz w:val="24"/>
                <w:szCs w:val="24"/>
              </w:rPr>
              <w:t>Согласие не получено</w:t>
            </w:r>
          </w:p>
        </w:tc>
        <w:tc>
          <w:tcPr>
            <w:tcW w:w="2126" w:type="dxa"/>
          </w:tcPr>
          <w:p w:rsidR="00533EEA" w:rsidRPr="00651DE3" w:rsidRDefault="00533EEA" w:rsidP="00651DE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DE3">
              <w:rPr>
                <w:rFonts w:ascii="Times New Roman" w:hAnsi="Times New Roman"/>
                <w:sz w:val="24"/>
                <w:szCs w:val="24"/>
              </w:rPr>
              <w:t>член совета директоров</w:t>
            </w:r>
          </w:p>
        </w:tc>
        <w:tc>
          <w:tcPr>
            <w:tcW w:w="1560" w:type="dxa"/>
          </w:tcPr>
          <w:p w:rsidR="00533EEA" w:rsidRDefault="00533EEA" w:rsidP="00533EEA">
            <w:pPr>
              <w:jc w:val="center"/>
            </w:pPr>
            <w:r w:rsidRPr="00487A3F">
              <w:rPr>
                <w:sz w:val="24"/>
                <w:szCs w:val="24"/>
              </w:rPr>
              <w:t>22.05.2015</w:t>
            </w:r>
          </w:p>
        </w:tc>
        <w:tc>
          <w:tcPr>
            <w:tcW w:w="1980" w:type="dxa"/>
          </w:tcPr>
          <w:p w:rsidR="00533EEA" w:rsidRPr="00651DE3" w:rsidRDefault="00533EEA" w:rsidP="001D63A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DE3">
              <w:rPr>
                <w:rFonts w:ascii="Times New Roman" w:hAnsi="Times New Roman"/>
                <w:sz w:val="24"/>
                <w:szCs w:val="24"/>
              </w:rPr>
              <w:t>0,6</w:t>
            </w:r>
            <w:r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980" w:type="dxa"/>
          </w:tcPr>
          <w:p w:rsidR="00533EEA" w:rsidRPr="00651DE3" w:rsidRDefault="00533EEA" w:rsidP="00651DE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DE3">
              <w:rPr>
                <w:rFonts w:ascii="Times New Roman" w:hAnsi="Times New Roman"/>
                <w:sz w:val="24"/>
                <w:szCs w:val="24"/>
              </w:rPr>
              <w:t>0,6</w:t>
            </w:r>
            <w:r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</w:tr>
    </w:tbl>
    <w:p w:rsidR="00456DFE" w:rsidRDefault="00456DFE" w:rsidP="00860F7C">
      <w:pPr>
        <w:spacing w:before="240" w:after="20"/>
        <w:ind w:firstLine="567"/>
        <w:rPr>
          <w:sz w:val="26"/>
          <w:szCs w:val="26"/>
        </w:rPr>
      </w:pPr>
    </w:p>
    <w:p w:rsidR="00456DFE" w:rsidRDefault="00456DFE" w:rsidP="00C67038">
      <w:pPr>
        <w:spacing w:before="240" w:after="20"/>
        <w:rPr>
          <w:sz w:val="26"/>
          <w:szCs w:val="26"/>
        </w:rPr>
      </w:pPr>
    </w:p>
    <w:p w:rsidR="00DC348D" w:rsidRDefault="00DC348D" w:rsidP="00C67038">
      <w:pPr>
        <w:spacing w:before="240" w:after="20"/>
        <w:rPr>
          <w:sz w:val="26"/>
          <w:szCs w:val="26"/>
        </w:rPr>
      </w:pPr>
    </w:p>
    <w:p w:rsidR="009C25C2" w:rsidRDefault="009C25C2" w:rsidP="009C25C2">
      <w:pPr>
        <w:spacing w:before="240" w:after="20"/>
        <w:ind w:firstLine="567"/>
        <w:rPr>
          <w:b/>
          <w:bCs/>
          <w:sz w:val="26"/>
          <w:szCs w:val="26"/>
        </w:rPr>
      </w:pPr>
      <w:r>
        <w:rPr>
          <w:sz w:val="26"/>
          <w:szCs w:val="26"/>
        </w:rPr>
        <w:lastRenderedPageBreak/>
        <w:t>Раздел II.</w:t>
      </w:r>
      <w:r>
        <w:rPr>
          <w:b/>
          <w:bCs/>
          <w:sz w:val="26"/>
          <w:szCs w:val="26"/>
        </w:rPr>
        <w:t xml:space="preserve"> Изменения, произошедшие в списке аффилированных лиц, за период</w:t>
      </w:r>
    </w:p>
    <w:p w:rsidR="009C25C2" w:rsidRDefault="009C25C2" w:rsidP="009C25C2">
      <w:pPr>
        <w:spacing w:before="240" w:after="20"/>
        <w:ind w:firstLine="567"/>
        <w:rPr>
          <w:b/>
          <w:bCs/>
          <w:sz w:val="26"/>
          <w:szCs w:val="2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077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  <w:gridCol w:w="510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9C25C2" w:rsidTr="00304B4D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25C2" w:rsidRDefault="009C25C2" w:rsidP="00304B4D">
            <w:pPr>
              <w:ind w:firstLine="794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5C2" w:rsidRDefault="009C25C2" w:rsidP="00304B4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5C2" w:rsidRDefault="0066007B" w:rsidP="00304B4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25C2" w:rsidRDefault="009C25C2" w:rsidP="00304B4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5C2" w:rsidRDefault="0066007B" w:rsidP="00304B4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5C2" w:rsidRDefault="0066007B" w:rsidP="00304B4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25C2" w:rsidRDefault="009C25C2" w:rsidP="00304B4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5C2" w:rsidRDefault="009C25C2" w:rsidP="00304B4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5C2" w:rsidRDefault="009C25C2" w:rsidP="00304B4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5C2" w:rsidRDefault="009C25C2" w:rsidP="00304B4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5C2" w:rsidRDefault="00A64C6C" w:rsidP="00304B4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25C2" w:rsidRDefault="009C25C2" w:rsidP="00304B4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5C2" w:rsidRDefault="009C25C2" w:rsidP="00304B4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5C2" w:rsidRDefault="0066007B" w:rsidP="00304B4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25C2" w:rsidRDefault="009C25C2" w:rsidP="00304B4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5C2" w:rsidRDefault="0066007B" w:rsidP="00304B4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5C2" w:rsidRDefault="0066007B" w:rsidP="00304B4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25C2" w:rsidRDefault="009C25C2" w:rsidP="00304B4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5C2" w:rsidRDefault="009C25C2" w:rsidP="00304B4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5C2" w:rsidRDefault="009C25C2" w:rsidP="00304B4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5C2" w:rsidRDefault="009C25C2" w:rsidP="00304B4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5C2" w:rsidRDefault="0066007B" w:rsidP="00304B4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</w:tr>
    </w:tbl>
    <w:p w:rsidR="009C25C2" w:rsidRDefault="009C25C2" w:rsidP="009C25C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8959"/>
        <w:gridCol w:w="2608"/>
        <w:gridCol w:w="3062"/>
      </w:tblGrid>
      <w:tr w:rsidR="009C25C2" w:rsidTr="00304B4D">
        <w:tc>
          <w:tcPr>
            <w:tcW w:w="567" w:type="dxa"/>
          </w:tcPr>
          <w:p w:rsidR="009C25C2" w:rsidRDefault="009C25C2" w:rsidP="00304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959" w:type="dxa"/>
          </w:tcPr>
          <w:p w:rsidR="009C25C2" w:rsidRDefault="009C25C2" w:rsidP="00304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Содержание изменения</w:t>
            </w:r>
          </w:p>
        </w:tc>
        <w:tc>
          <w:tcPr>
            <w:tcW w:w="2608" w:type="dxa"/>
          </w:tcPr>
          <w:p w:rsidR="009C25C2" w:rsidRDefault="009C25C2" w:rsidP="00304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3062" w:type="dxa"/>
          </w:tcPr>
          <w:p w:rsidR="009C25C2" w:rsidRDefault="009C25C2" w:rsidP="00304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внесения изменения в список аффилиро</w:t>
            </w:r>
            <w:r>
              <w:rPr>
                <w:sz w:val="24"/>
                <w:szCs w:val="24"/>
              </w:rPr>
              <w:softHyphen/>
              <w:t>ванных лиц</w:t>
            </w:r>
          </w:p>
        </w:tc>
      </w:tr>
      <w:tr w:rsidR="009C25C2" w:rsidTr="00304B4D">
        <w:tc>
          <w:tcPr>
            <w:tcW w:w="567" w:type="dxa"/>
          </w:tcPr>
          <w:p w:rsidR="009C25C2" w:rsidRDefault="009C25C2" w:rsidP="00304B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9" w:type="dxa"/>
          </w:tcPr>
          <w:p w:rsidR="009C25C2" w:rsidRDefault="009C25C2" w:rsidP="00A64C6C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</w:tcPr>
          <w:p w:rsidR="009C25C2" w:rsidRDefault="009C25C2" w:rsidP="00304B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</w:tcPr>
          <w:p w:rsidR="009C25C2" w:rsidRDefault="009C25C2" w:rsidP="00304B4D">
            <w:pPr>
              <w:jc w:val="center"/>
              <w:rPr>
                <w:sz w:val="24"/>
                <w:szCs w:val="24"/>
              </w:rPr>
            </w:pPr>
          </w:p>
        </w:tc>
      </w:tr>
      <w:tr w:rsidR="009C25C2" w:rsidTr="00304B4D">
        <w:tc>
          <w:tcPr>
            <w:tcW w:w="567" w:type="dxa"/>
          </w:tcPr>
          <w:p w:rsidR="009C25C2" w:rsidRDefault="009C25C2" w:rsidP="00304B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9" w:type="dxa"/>
          </w:tcPr>
          <w:p w:rsidR="009C25C2" w:rsidRDefault="009C25C2" w:rsidP="00304B4D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</w:tcPr>
          <w:p w:rsidR="009C25C2" w:rsidRDefault="009C25C2" w:rsidP="00304B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</w:tcPr>
          <w:p w:rsidR="009C25C2" w:rsidRDefault="009C25C2" w:rsidP="00304B4D">
            <w:pPr>
              <w:jc w:val="center"/>
              <w:rPr>
                <w:sz w:val="24"/>
                <w:szCs w:val="24"/>
              </w:rPr>
            </w:pPr>
          </w:p>
        </w:tc>
      </w:tr>
    </w:tbl>
    <w:p w:rsidR="009C25C2" w:rsidRDefault="009C25C2" w:rsidP="009C25C2">
      <w:pPr>
        <w:rPr>
          <w:sz w:val="24"/>
          <w:szCs w:val="24"/>
        </w:rPr>
      </w:pPr>
    </w:p>
    <w:p w:rsidR="009C25C2" w:rsidRDefault="009C25C2" w:rsidP="009C25C2">
      <w:pPr>
        <w:rPr>
          <w:sz w:val="24"/>
          <w:szCs w:val="24"/>
        </w:rPr>
      </w:pPr>
      <w:r>
        <w:rPr>
          <w:sz w:val="24"/>
          <w:szCs w:val="24"/>
        </w:rPr>
        <w:t xml:space="preserve">Содержание сведений об </w:t>
      </w:r>
      <w:proofErr w:type="spellStart"/>
      <w:r>
        <w:rPr>
          <w:sz w:val="24"/>
          <w:szCs w:val="24"/>
        </w:rPr>
        <w:t>аффилированном</w:t>
      </w:r>
      <w:proofErr w:type="spellEnd"/>
      <w:r>
        <w:rPr>
          <w:sz w:val="24"/>
          <w:szCs w:val="24"/>
        </w:rPr>
        <w:t xml:space="preserve">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9C25C2" w:rsidTr="00304B4D">
        <w:tc>
          <w:tcPr>
            <w:tcW w:w="567" w:type="dxa"/>
          </w:tcPr>
          <w:p w:rsidR="009C25C2" w:rsidRDefault="009C25C2" w:rsidP="00304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9C25C2" w:rsidRDefault="009C25C2" w:rsidP="00304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9C25C2" w:rsidRDefault="009C25C2" w:rsidP="00304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9C25C2" w:rsidRDefault="009C25C2" w:rsidP="00304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9C25C2" w:rsidRDefault="009C25C2" w:rsidP="00304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9C25C2" w:rsidRDefault="009C25C2" w:rsidP="00304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9C25C2" w:rsidRDefault="009C25C2" w:rsidP="00304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C25C2" w:rsidTr="00304B4D">
        <w:tc>
          <w:tcPr>
            <w:tcW w:w="567" w:type="dxa"/>
          </w:tcPr>
          <w:p w:rsidR="009C25C2" w:rsidRDefault="009C25C2" w:rsidP="00304B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9C25C2" w:rsidRDefault="009C25C2" w:rsidP="00304B4D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9C25C2" w:rsidRDefault="009C25C2" w:rsidP="00304B4D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9C25C2" w:rsidRDefault="009C25C2" w:rsidP="00304B4D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9C25C2" w:rsidRDefault="009C25C2" w:rsidP="00304B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9C25C2" w:rsidRDefault="009C25C2" w:rsidP="00304B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9C25C2" w:rsidRDefault="009C25C2" w:rsidP="00304B4D">
            <w:pPr>
              <w:jc w:val="center"/>
              <w:rPr>
                <w:sz w:val="24"/>
                <w:szCs w:val="24"/>
              </w:rPr>
            </w:pPr>
          </w:p>
        </w:tc>
      </w:tr>
    </w:tbl>
    <w:p w:rsidR="009C25C2" w:rsidRDefault="009C25C2" w:rsidP="009C25C2">
      <w:pPr>
        <w:rPr>
          <w:sz w:val="24"/>
          <w:szCs w:val="24"/>
        </w:rPr>
      </w:pPr>
    </w:p>
    <w:p w:rsidR="009C25C2" w:rsidRDefault="009C25C2" w:rsidP="009C25C2">
      <w:pPr>
        <w:rPr>
          <w:sz w:val="24"/>
          <w:szCs w:val="24"/>
        </w:rPr>
      </w:pPr>
      <w:r>
        <w:rPr>
          <w:sz w:val="24"/>
          <w:szCs w:val="24"/>
        </w:rPr>
        <w:t xml:space="preserve">Содержание сведений об </w:t>
      </w:r>
      <w:proofErr w:type="spellStart"/>
      <w:r>
        <w:rPr>
          <w:sz w:val="24"/>
          <w:szCs w:val="24"/>
        </w:rPr>
        <w:t>аффилированном</w:t>
      </w:r>
      <w:proofErr w:type="spellEnd"/>
      <w:r>
        <w:rPr>
          <w:sz w:val="24"/>
          <w:szCs w:val="24"/>
        </w:rPr>
        <w:t xml:space="preserve"> лице после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9C25C2" w:rsidTr="00304B4D">
        <w:tc>
          <w:tcPr>
            <w:tcW w:w="567" w:type="dxa"/>
          </w:tcPr>
          <w:p w:rsidR="009C25C2" w:rsidRDefault="009C25C2" w:rsidP="00304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9C25C2" w:rsidRDefault="009C25C2" w:rsidP="00304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9C25C2" w:rsidRDefault="009C25C2" w:rsidP="00304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9C25C2" w:rsidRDefault="009C25C2" w:rsidP="00304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9C25C2" w:rsidRDefault="009C25C2" w:rsidP="00304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9C25C2" w:rsidRDefault="009C25C2" w:rsidP="00304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9C25C2" w:rsidRDefault="009C25C2" w:rsidP="00304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C25C2" w:rsidTr="00304B4D">
        <w:tc>
          <w:tcPr>
            <w:tcW w:w="567" w:type="dxa"/>
          </w:tcPr>
          <w:p w:rsidR="009C25C2" w:rsidRDefault="009C25C2" w:rsidP="00304B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9C25C2" w:rsidRDefault="009C25C2" w:rsidP="00A64C6C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9C25C2" w:rsidRDefault="009C25C2" w:rsidP="00304B4D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9C25C2" w:rsidRDefault="009C25C2" w:rsidP="00304B4D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9C25C2" w:rsidRDefault="009C25C2" w:rsidP="00304B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9C25C2" w:rsidRDefault="009C25C2" w:rsidP="00304B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9C25C2" w:rsidRDefault="009C25C2" w:rsidP="00304B4D">
            <w:pPr>
              <w:jc w:val="center"/>
              <w:rPr>
                <w:sz w:val="24"/>
                <w:szCs w:val="24"/>
              </w:rPr>
            </w:pPr>
          </w:p>
        </w:tc>
      </w:tr>
    </w:tbl>
    <w:p w:rsidR="009C25C2" w:rsidRDefault="009C25C2" w:rsidP="009C25C2">
      <w:pPr>
        <w:rPr>
          <w:sz w:val="24"/>
          <w:szCs w:val="24"/>
        </w:rPr>
      </w:pPr>
    </w:p>
    <w:p w:rsidR="00651DE3" w:rsidRDefault="00651DE3" w:rsidP="009C25C2">
      <w:pPr>
        <w:spacing w:before="240" w:after="20"/>
        <w:ind w:firstLine="567"/>
        <w:rPr>
          <w:b/>
          <w:bCs/>
          <w:sz w:val="24"/>
          <w:szCs w:val="24"/>
        </w:rPr>
      </w:pPr>
    </w:p>
    <w:sectPr w:rsidR="00651DE3" w:rsidSect="00456DFE">
      <w:headerReference w:type="default" r:id="rId6"/>
      <w:pgSz w:w="16840" w:h="11907" w:orient="landscape" w:code="9"/>
      <w:pgMar w:top="1276" w:right="851" w:bottom="567" w:left="851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4EC" w:rsidRDefault="00EB64EC" w:rsidP="00297A6D">
      <w:r>
        <w:separator/>
      </w:r>
    </w:p>
  </w:endnote>
  <w:endnote w:type="continuationSeparator" w:id="0">
    <w:p w:rsidR="00EB64EC" w:rsidRDefault="00EB64EC" w:rsidP="00297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4EC" w:rsidRDefault="00EB64EC" w:rsidP="00297A6D">
      <w:r>
        <w:separator/>
      </w:r>
    </w:p>
  </w:footnote>
  <w:footnote w:type="continuationSeparator" w:id="0">
    <w:p w:rsidR="00EB64EC" w:rsidRDefault="00EB64EC" w:rsidP="00297A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A6D" w:rsidRDefault="00297A6D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E55DF"/>
    <w:rsid w:val="000167A9"/>
    <w:rsid w:val="000425A4"/>
    <w:rsid w:val="00056376"/>
    <w:rsid w:val="00084A53"/>
    <w:rsid w:val="00093FB3"/>
    <w:rsid w:val="000A551E"/>
    <w:rsid w:val="000C4F55"/>
    <w:rsid w:val="000D706D"/>
    <w:rsid w:val="000E531B"/>
    <w:rsid w:val="00134572"/>
    <w:rsid w:val="001447ED"/>
    <w:rsid w:val="001653C0"/>
    <w:rsid w:val="001665AC"/>
    <w:rsid w:val="001C75F2"/>
    <w:rsid w:val="001D63A4"/>
    <w:rsid w:val="00214631"/>
    <w:rsid w:val="002319C4"/>
    <w:rsid w:val="0028074F"/>
    <w:rsid w:val="00297A6D"/>
    <w:rsid w:val="002A3F96"/>
    <w:rsid w:val="002D0362"/>
    <w:rsid w:val="002D34D1"/>
    <w:rsid w:val="002D5C40"/>
    <w:rsid w:val="002F3368"/>
    <w:rsid w:val="00370D59"/>
    <w:rsid w:val="003A3AF8"/>
    <w:rsid w:val="00456DFE"/>
    <w:rsid w:val="00485827"/>
    <w:rsid w:val="004D52AC"/>
    <w:rsid w:val="00500BC7"/>
    <w:rsid w:val="00511E22"/>
    <w:rsid w:val="00530025"/>
    <w:rsid w:val="00533EEA"/>
    <w:rsid w:val="00551B23"/>
    <w:rsid w:val="0056599A"/>
    <w:rsid w:val="0058411A"/>
    <w:rsid w:val="00590491"/>
    <w:rsid w:val="0059233A"/>
    <w:rsid w:val="005B553D"/>
    <w:rsid w:val="005E0329"/>
    <w:rsid w:val="00616F12"/>
    <w:rsid w:val="00637785"/>
    <w:rsid w:val="00651DE3"/>
    <w:rsid w:val="0066007B"/>
    <w:rsid w:val="00670607"/>
    <w:rsid w:val="006849A7"/>
    <w:rsid w:val="006973F3"/>
    <w:rsid w:val="006A1C24"/>
    <w:rsid w:val="006A44FF"/>
    <w:rsid w:val="006B5656"/>
    <w:rsid w:val="006C1D23"/>
    <w:rsid w:val="006F3E3F"/>
    <w:rsid w:val="00761F11"/>
    <w:rsid w:val="00843932"/>
    <w:rsid w:val="00860F7C"/>
    <w:rsid w:val="00876708"/>
    <w:rsid w:val="00895FFA"/>
    <w:rsid w:val="008A191F"/>
    <w:rsid w:val="008D29F5"/>
    <w:rsid w:val="008E55DF"/>
    <w:rsid w:val="008E6A0A"/>
    <w:rsid w:val="00917518"/>
    <w:rsid w:val="00917CC9"/>
    <w:rsid w:val="009A15DA"/>
    <w:rsid w:val="009B4F8F"/>
    <w:rsid w:val="009C25C2"/>
    <w:rsid w:val="009C395F"/>
    <w:rsid w:val="009E7261"/>
    <w:rsid w:val="009F22BE"/>
    <w:rsid w:val="009F2DC4"/>
    <w:rsid w:val="00A0701B"/>
    <w:rsid w:val="00A54338"/>
    <w:rsid w:val="00A64C6C"/>
    <w:rsid w:val="00A938C5"/>
    <w:rsid w:val="00A964E3"/>
    <w:rsid w:val="00B077FD"/>
    <w:rsid w:val="00B11926"/>
    <w:rsid w:val="00BC2B71"/>
    <w:rsid w:val="00BC3978"/>
    <w:rsid w:val="00BD2BE7"/>
    <w:rsid w:val="00C67038"/>
    <w:rsid w:val="00C81C44"/>
    <w:rsid w:val="00CF09B9"/>
    <w:rsid w:val="00D02573"/>
    <w:rsid w:val="00D444FA"/>
    <w:rsid w:val="00D53AD5"/>
    <w:rsid w:val="00D72579"/>
    <w:rsid w:val="00D92AB7"/>
    <w:rsid w:val="00DC348D"/>
    <w:rsid w:val="00DD4E31"/>
    <w:rsid w:val="00E733BA"/>
    <w:rsid w:val="00EB64EC"/>
    <w:rsid w:val="00EC74CE"/>
    <w:rsid w:val="00ED778F"/>
    <w:rsid w:val="00F17B75"/>
    <w:rsid w:val="00F243AD"/>
    <w:rsid w:val="00F4202A"/>
    <w:rsid w:val="00F5190A"/>
    <w:rsid w:val="00F6619A"/>
    <w:rsid w:val="00F77482"/>
    <w:rsid w:val="00F97A07"/>
    <w:rsid w:val="00FA50AF"/>
    <w:rsid w:val="00FC0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708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670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76708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87670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76708"/>
    <w:rPr>
      <w:rFonts w:ascii="Times New Roman" w:hAnsi="Times New Roman" w:cs="Times New Roman"/>
      <w:sz w:val="20"/>
      <w:szCs w:val="20"/>
    </w:rPr>
  </w:style>
  <w:style w:type="paragraph" w:customStyle="1" w:styleId="a7">
    <w:name w:val="Таблицы (моноширинный)"/>
    <w:rsid w:val="00551B23"/>
    <w:pPr>
      <w:suppressAutoHyphens/>
      <w:autoSpaceDN w:val="0"/>
      <w:jc w:val="both"/>
      <w:textAlignment w:val="baseline"/>
    </w:pPr>
    <w:rPr>
      <w:rFonts w:ascii="Courier New" w:hAnsi="Courier New"/>
      <w:kern w:val="3"/>
    </w:rPr>
  </w:style>
  <w:style w:type="paragraph" w:customStyle="1" w:styleId="Standard">
    <w:name w:val="Standard"/>
    <w:rsid w:val="00651DE3"/>
    <w:pPr>
      <w:suppressAutoHyphens/>
      <w:autoSpaceDN w:val="0"/>
      <w:spacing w:after="200" w:line="276" w:lineRule="auto"/>
      <w:textAlignment w:val="baseline"/>
    </w:pPr>
    <w:rPr>
      <w:rFonts w:eastAsia="DejaVu Sans" w:cs="DejaVu Sans"/>
      <w:kern w:val="3"/>
      <w:sz w:val="22"/>
      <w:szCs w:val="22"/>
    </w:rPr>
  </w:style>
  <w:style w:type="character" w:styleId="a8">
    <w:name w:val="Hyperlink"/>
    <w:basedOn w:val="a0"/>
    <w:uiPriority w:val="99"/>
    <w:unhideWhenUsed/>
    <w:rsid w:val="005E03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urist</cp:lastModifiedBy>
  <cp:revision>2</cp:revision>
  <cp:lastPrinted>2016-04-01T03:40:00Z</cp:lastPrinted>
  <dcterms:created xsi:type="dcterms:W3CDTF">2023-06-09T09:51:00Z</dcterms:created>
  <dcterms:modified xsi:type="dcterms:W3CDTF">2023-06-09T09:51:00Z</dcterms:modified>
</cp:coreProperties>
</file>